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62" w:rsidRDefault="00C00B15" w:rsidP="00C00B15">
      <w:pPr>
        <w:spacing w:line="360" w:lineRule="exact"/>
        <w:rPr>
          <w:rFonts w:eastAsia="Times New Roman" w:cs="Times New Roman"/>
          <w:i/>
          <w:sz w:val="20"/>
          <w:szCs w:val="20"/>
          <w:lang w:eastAsia="de-DE"/>
        </w:rPr>
      </w:pPr>
      <w:r w:rsidRPr="00030A62">
        <w:rPr>
          <w:rFonts w:eastAsia="Times New Roman" w:cs="Times New Roman"/>
          <w:b/>
          <w:i/>
          <w:sz w:val="20"/>
          <w:szCs w:val="20"/>
          <w:lang w:eastAsia="de-DE"/>
        </w:rPr>
        <w:t>Neu</w:t>
      </w:r>
      <w:r w:rsidRPr="00030A62">
        <w:rPr>
          <w:rFonts w:eastAsia="Times New Roman" w:cs="Times New Roman"/>
          <w:i/>
          <w:sz w:val="20"/>
          <w:szCs w:val="20"/>
          <w:lang w:eastAsia="de-DE"/>
        </w:rPr>
        <w:t xml:space="preserve"> aufzunehmende Schülerinnen und Schüler</w:t>
      </w:r>
      <w:r w:rsidRPr="00030A62">
        <w:rPr>
          <w:rFonts w:eastAsia="Times New Roman" w:cs="Times New Roman"/>
          <w:i/>
          <w:sz w:val="20"/>
          <w:szCs w:val="20"/>
          <w:lang w:eastAsia="de-DE"/>
        </w:rPr>
        <w:tab/>
      </w:r>
    </w:p>
    <w:p w:rsidR="00C00B15" w:rsidRPr="00030A62" w:rsidRDefault="00C00B15" w:rsidP="00C00B15">
      <w:pPr>
        <w:spacing w:line="360" w:lineRule="exact"/>
        <w:rPr>
          <w:rFonts w:eastAsia="Times New Roman" w:cs="Times New Roman"/>
          <w:i/>
          <w:sz w:val="20"/>
          <w:szCs w:val="20"/>
          <w:lang w:eastAsia="de-DE"/>
        </w:rPr>
      </w:pPr>
      <w:r w:rsidRPr="00030A62">
        <w:rPr>
          <w:rFonts w:eastAsia="Times New Roman" w:cs="Times New Roman"/>
          <w:i/>
          <w:sz w:val="20"/>
          <w:szCs w:val="20"/>
          <w:lang w:eastAsia="de-DE"/>
        </w:rPr>
        <w:tab/>
      </w:r>
      <w:r w:rsidRPr="00030A62">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bookmarkStart w:id="0" w:name="_GoBack"/>
      <w:bookmarkEnd w:id="0"/>
      <w:r w:rsidR="00AF2104">
        <w:rPr>
          <w:rFonts w:eastAsia="Times New Roman" w:cs="Times New Roman"/>
          <w:i/>
          <w:sz w:val="20"/>
          <w:szCs w:val="20"/>
          <w:lang w:eastAsia="de-DE"/>
        </w:rPr>
        <w:tab/>
      </w:r>
    </w:p>
    <w:p w:rsidR="00C00B15" w:rsidRPr="00C00B15" w:rsidRDefault="00C00B15" w:rsidP="00C00B15">
      <w:pPr>
        <w:spacing w:line="360" w:lineRule="exact"/>
        <w:rPr>
          <w:rFonts w:eastAsia="Times New Roman" w:cs="Times New Roman"/>
          <w:sz w:val="22"/>
          <w:lang w:eastAsia="de-DE"/>
        </w:rPr>
      </w:pPr>
      <w:r w:rsidRPr="00C00B15">
        <w:rPr>
          <w:rFonts w:eastAsia="Times New Roman" w:cs="Times New Roman"/>
          <w:sz w:val="22"/>
          <w:lang w:eastAsia="de-DE"/>
        </w:rPr>
        <w:t xml:space="preserve">Liebe Eltern, </w:t>
      </w:r>
    </w:p>
    <w:p w:rsidR="00C00B15" w:rsidRDefault="00C00B15" w:rsidP="00C00B15">
      <w:pPr>
        <w:spacing w:line="360" w:lineRule="exact"/>
        <w:rPr>
          <w:rFonts w:eastAsia="Times New Roman" w:cs="Times New Roman"/>
          <w:sz w:val="22"/>
          <w:lang w:eastAsia="de-DE"/>
        </w:rPr>
      </w:pPr>
      <w:r w:rsidRPr="00C00B15">
        <w:rPr>
          <w:rFonts w:eastAsia="Times New Roman" w:cs="Times New Roman"/>
          <w:sz w:val="22"/>
          <w:lang w:eastAsia="de-DE"/>
        </w:rPr>
        <w:t xml:space="preserve">Ihr Kind soll an unserer Schule aufgenommen werden. </w:t>
      </w:r>
    </w:p>
    <w:p w:rsidR="00C00B15" w:rsidRPr="00C00B15" w:rsidRDefault="00C00B15" w:rsidP="00C00B15">
      <w:pPr>
        <w:spacing w:line="360" w:lineRule="exact"/>
        <w:rPr>
          <w:rFonts w:eastAsia="Times New Roman" w:cs="Times New Roman"/>
          <w:sz w:val="22"/>
          <w:lang w:eastAsia="de-DE"/>
        </w:rPr>
      </w:pPr>
    </w:p>
    <w:p w:rsidR="00C00B15" w:rsidRDefault="00C00B15" w:rsidP="00C00B15">
      <w:pPr>
        <w:spacing w:line="360" w:lineRule="exact"/>
        <w:rPr>
          <w:rFonts w:eastAsia="Times New Roman" w:cs="Times New Roman"/>
          <w:sz w:val="22"/>
          <w:lang w:eastAsia="de-DE"/>
        </w:rPr>
      </w:pPr>
      <w:r w:rsidRPr="00C00B15">
        <w:rPr>
          <w:rFonts w:eastAsia="Times New Roman" w:cs="Times New Roman"/>
          <w:sz w:val="22"/>
          <w:lang w:eastAsia="de-DE"/>
        </w:rPr>
        <w:t>Das Gesetz für den Schutz vor Masern und zur Stärkung der Impfprävention (Masernschutzgesetz) trat am 1. März 2020 in Kraft. Ziel des Gesetzes ist, unter anderem Schulkinder wirksam vor Masern zu schützen.</w:t>
      </w:r>
    </w:p>
    <w:p w:rsidR="001321FC" w:rsidRPr="00C00B15" w:rsidRDefault="001321FC" w:rsidP="00C00B15">
      <w:pPr>
        <w:spacing w:line="360" w:lineRule="exact"/>
        <w:rPr>
          <w:rFonts w:eastAsia="Times New Roman" w:cs="Times New Roman"/>
          <w:sz w:val="22"/>
          <w:lang w:eastAsia="de-DE"/>
        </w:rPr>
      </w:pPr>
    </w:p>
    <w:p w:rsidR="00C00B15" w:rsidRPr="00C00B15" w:rsidRDefault="00C00B15" w:rsidP="001321FC">
      <w:pPr>
        <w:rPr>
          <w:rFonts w:eastAsia="Times New Roman" w:cs="Times New Roman"/>
          <w:sz w:val="22"/>
          <w:lang w:eastAsia="de-DE"/>
        </w:rPr>
      </w:pPr>
      <w:r w:rsidRPr="00C00B15">
        <w:rPr>
          <w:rFonts w:eastAsia="Times New Roman" w:cs="Times New Roman"/>
          <w:sz w:val="22"/>
          <w:lang w:eastAsia="de-DE"/>
        </w:rPr>
        <w:t xml:space="preserve">Nach § 20 Absatz 9 Infektionsschutzgesetz (IfSG) haben Schülerinnen und Schüler ab dem 1. März 2020 </w:t>
      </w:r>
      <w:r w:rsidRPr="00C00B15">
        <w:rPr>
          <w:rFonts w:eastAsia="Times New Roman" w:cs="Times New Roman"/>
          <w:b/>
          <w:sz w:val="22"/>
          <w:lang w:eastAsia="de-DE"/>
        </w:rPr>
        <w:t xml:space="preserve">vor </w:t>
      </w:r>
      <w:r w:rsidRPr="00C00B15">
        <w:rPr>
          <w:rFonts w:eastAsia="Times New Roman" w:cs="Times New Roman"/>
          <w:sz w:val="22"/>
          <w:lang w:eastAsia="de-DE"/>
        </w:rPr>
        <w:t>der Teilnahme am Unterricht einen Nachweis darüber vorzulegen, dass sie ausreichend gegen Masern geimpft oder gegen Masern immun sind. Der erforderliche Nachweis kann auf folgende Weisen erbracht werden:</w:t>
      </w:r>
    </w:p>
    <w:p w:rsidR="00C00B15" w:rsidRPr="00C00B15" w:rsidRDefault="00C00B15" w:rsidP="001321FC">
      <w:pPr>
        <w:numPr>
          <w:ilvl w:val="0"/>
          <w:numId w:val="1"/>
        </w:numPr>
        <w:contextualSpacing/>
        <w:rPr>
          <w:rFonts w:eastAsia="Times New Roman" w:cs="Times New Roman"/>
          <w:sz w:val="22"/>
          <w:lang w:eastAsia="de-DE"/>
        </w:rPr>
      </w:pPr>
      <w:r w:rsidRPr="00C00B15">
        <w:rPr>
          <w:rFonts w:eastAsia="Times New Roman" w:cs="Times New Roman"/>
          <w:sz w:val="22"/>
          <w:lang w:eastAsia="de-DE"/>
        </w:rPr>
        <w:t xml:space="preserve">durch einen </w:t>
      </w:r>
      <w:r w:rsidRPr="00C00B15">
        <w:rPr>
          <w:rFonts w:eastAsia="Times New Roman" w:cs="Times New Roman"/>
          <w:b/>
          <w:sz w:val="22"/>
          <w:lang w:eastAsia="de-DE"/>
        </w:rPr>
        <w:t>Impfausweis</w:t>
      </w:r>
      <w:r w:rsidRPr="00C00B15">
        <w:rPr>
          <w:rFonts w:eastAsia="Times New Roman" w:cs="Times New Roman"/>
          <w:sz w:val="22"/>
          <w:lang w:eastAsia="de-DE"/>
        </w:rPr>
        <w:t xml:space="preserve"> („Impfpass“) oder ein </w:t>
      </w:r>
      <w:r w:rsidRPr="00C00B15">
        <w:rPr>
          <w:rFonts w:eastAsia="Times New Roman" w:cs="Times New Roman"/>
          <w:b/>
          <w:sz w:val="22"/>
          <w:lang w:eastAsia="de-DE"/>
        </w:rPr>
        <w:t>ärztliches Zeugnis</w:t>
      </w:r>
      <w:r w:rsidRPr="00C00B15">
        <w:rPr>
          <w:rFonts w:eastAsia="Times New Roman" w:cs="Times New Roman"/>
          <w:sz w:val="22"/>
          <w:lang w:eastAsia="de-DE"/>
        </w:rPr>
        <w:t xml:space="preserve"> (auch in Form einer Anlage zum Untersuchungsheft für Kinder) darüber, dass bei Ihrem Kind </w:t>
      </w:r>
      <w:r w:rsidRPr="00C00B15">
        <w:rPr>
          <w:rFonts w:eastAsia="Times New Roman" w:cs="Times New Roman"/>
          <w:b/>
          <w:sz w:val="22"/>
          <w:lang w:eastAsia="de-DE"/>
        </w:rPr>
        <w:t>ein ausreichender Impfschutz</w:t>
      </w:r>
      <w:r w:rsidRPr="00C00B15">
        <w:rPr>
          <w:rFonts w:eastAsia="Times New Roman" w:cs="Times New Roman"/>
          <w:sz w:val="22"/>
          <w:lang w:eastAsia="de-DE"/>
        </w:rPr>
        <w:t xml:space="preserve"> gegen Masern besteht oder</w:t>
      </w:r>
    </w:p>
    <w:p w:rsidR="00C00B15" w:rsidRPr="00C00B15" w:rsidRDefault="00C00B15" w:rsidP="001321FC">
      <w:pPr>
        <w:numPr>
          <w:ilvl w:val="0"/>
          <w:numId w:val="1"/>
        </w:numPr>
        <w:contextualSpacing/>
        <w:rPr>
          <w:rFonts w:eastAsia="Times New Roman" w:cs="Times New Roman"/>
          <w:sz w:val="22"/>
          <w:lang w:eastAsia="de-DE"/>
        </w:rPr>
      </w:pPr>
      <w:r w:rsidRPr="00C00B15">
        <w:rPr>
          <w:rFonts w:eastAsia="Times New Roman" w:cs="Times New Roman"/>
          <w:sz w:val="22"/>
          <w:lang w:eastAsia="de-DE"/>
        </w:rPr>
        <w:t xml:space="preserve">ein ärztliches Zeugnis darüber, dass bei Ihrem Kind eine </w:t>
      </w:r>
      <w:r w:rsidRPr="00C00B15">
        <w:rPr>
          <w:rFonts w:eastAsia="Times New Roman" w:cs="Times New Roman"/>
          <w:b/>
          <w:sz w:val="22"/>
          <w:lang w:eastAsia="de-DE"/>
        </w:rPr>
        <w:t xml:space="preserve">Immunität </w:t>
      </w:r>
      <w:r w:rsidRPr="00C00B15">
        <w:rPr>
          <w:rFonts w:eastAsia="Times New Roman" w:cs="Times New Roman"/>
          <w:sz w:val="22"/>
          <w:lang w:eastAsia="de-DE"/>
        </w:rPr>
        <w:t>gegen Masern vorliegt oder</w:t>
      </w:r>
    </w:p>
    <w:p w:rsidR="00C00B15" w:rsidRPr="00C00B15" w:rsidRDefault="00C00B15" w:rsidP="001321FC">
      <w:pPr>
        <w:numPr>
          <w:ilvl w:val="0"/>
          <w:numId w:val="1"/>
        </w:numPr>
        <w:contextualSpacing/>
        <w:rPr>
          <w:rFonts w:eastAsia="Times New Roman" w:cs="Times New Roman"/>
          <w:sz w:val="22"/>
          <w:lang w:eastAsia="de-DE"/>
        </w:rPr>
      </w:pPr>
      <w:r w:rsidRPr="00C00B15">
        <w:rPr>
          <w:rFonts w:eastAsia="Times New Roman" w:cs="Times New Roman"/>
          <w:sz w:val="22"/>
          <w:lang w:eastAsia="de-DE"/>
        </w:rPr>
        <w:t>ein ärztliches Zeugnis darüber, dass Ihr Kind aus medizinischen Gründen nicht geimpft werden kann (</w:t>
      </w:r>
      <w:r w:rsidRPr="00C00B15">
        <w:rPr>
          <w:rFonts w:eastAsia="Times New Roman" w:cs="Times New Roman"/>
          <w:b/>
          <w:sz w:val="22"/>
          <w:lang w:eastAsia="de-DE"/>
        </w:rPr>
        <w:t xml:space="preserve">Kontraindikation) </w:t>
      </w:r>
      <w:r w:rsidRPr="00C00B15">
        <w:rPr>
          <w:rFonts w:eastAsia="Times New Roman" w:cs="Times New Roman"/>
          <w:sz w:val="22"/>
          <w:lang w:eastAsia="de-DE"/>
        </w:rPr>
        <w:t>oder</w:t>
      </w:r>
    </w:p>
    <w:p w:rsidR="00C00B15" w:rsidRPr="00C00B15" w:rsidRDefault="00C00B15" w:rsidP="001321FC">
      <w:pPr>
        <w:numPr>
          <w:ilvl w:val="0"/>
          <w:numId w:val="1"/>
        </w:numPr>
        <w:contextualSpacing/>
        <w:rPr>
          <w:rFonts w:eastAsia="Times New Roman" w:cs="Times New Roman"/>
          <w:sz w:val="22"/>
          <w:lang w:eastAsia="de-DE"/>
        </w:rPr>
      </w:pPr>
      <w:r w:rsidRPr="00C00B15">
        <w:rPr>
          <w:rFonts w:eastAsia="Times New Roman" w:cs="Times New Roman"/>
          <w:sz w:val="22"/>
          <w:lang w:eastAsia="de-DE"/>
        </w:rPr>
        <w:t xml:space="preserve">eine Bestätigung einer staatlichen Stelle oder der Leitung einer anderen vom Gesetz betroffenen Einrichtung darüber, dass ein Nachweis nach Nummer 1 </w:t>
      </w:r>
    </w:p>
    <w:p w:rsidR="00C00B15" w:rsidRPr="00C00B15" w:rsidRDefault="00C00B15" w:rsidP="001321FC">
      <w:pPr>
        <w:ind w:left="1005"/>
        <w:contextualSpacing/>
        <w:rPr>
          <w:rFonts w:eastAsia="Times New Roman" w:cs="Times New Roman"/>
          <w:sz w:val="22"/>
          <w:lang w:eastAsia="de-DE"/>
        </w:rPr>
      </w:pPr>
      <w:r w:rsidRPr="00C00B15">
        <w:rPr>
          <w:rFonts w:eastAsia="Times New Roman" w:cs="Times New Roman"/>
          <w:sz w:val="22"/>
          <w:lang w:eastAsia="de-DE"/>
        </w:rPr>
        <w:t xml:space="preserve">oder Nummer 2 </w:t>
      </w:r>
      <w:r w:rsidRPr="00C00B15">
        <w:rPr>
          <w:rFonts w:eastAsia="Times New Roman" w:cs="Times New Roman"/>
          <w:b/>
          <w:sz w:val="22"/>
          <w:lang w:eastAsia="de-DE"/>
        </w:rPr>
        <w:t>bereits vorgelegen hat</w:t>
      </w:r>
      <w:r w:rsidRPr="00C00B15">
        <w:rPr>
          <w:rFonts w:eastAsia="Times New Roman" w:cs="Times New Roman"/>
          <w:sz w:val="22"/>
          <w:lang w:eastAsia="de-DE"/>
        </w:rPr>
        <w:t>.</w:t>
      </w:r>
    </w:p>
    <w:p w:rsidR="00C00B15" w:rsidRPr="00C00B15" w:rsidRDefault="00C00B15" w:rsidP="00C00B15">
      <w:pPr>
        <w:spacing w:line="360" w:lineRule="exact"/>
        <w:rPr>
          <w:rFonts w:eastAsia="Times New Roman" w:cs="Times New Roman"/>
          <w:sz w:val="22"/>
          <w:lang w:eastAsia="de-DE"/>
        </w:rPr>
      </w:pPr>
    </w:p>
    <w:p w:rsidR="00C00B15" w:rsidRPr="00C00B15" w:rsidRDefault="00C00B15" w:rsidP="00C00B15">
      <w:pPr>
        <w:rPr>
          <w:rFonts w:eastAsia="Times New Roman" w:cs="Times New Roman"/>
          <w:sz w:val="22"/>
          <w:lang w:eastAsia="de-DE"/>
        </w:rPr>
      </w:pPr>
      <w:r w:rsidRPr="00C00B15">
        <w:rPr>
          <w:rFonts w:eastAsia="Times New Roman" w:cs="Times New Roman"/>
          <w:sz w:val="22"/>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w:t>
      </w:r>
      <w:proofErr w:type="spellStart"/>
      <w:r w:rsidRPr="00C00B15">
        <w:rPr>
          <w:rFonts w:eastAsia="Times New Roman" w:cs="Times New Roman"/>
          <w:sz w:val="22"/>
          <w:lang w:eastAsia="de-DE"/>
        </w:rPr>
        <w:t>durchlittene</w:t>
      </w:r>
      <w:proofErr w:type="spellEnd"/>
      <w:r w:rsidRPr="00C00B15">
        <w:rPr>
          <w:rFonts w:eastAsia="Times New Roman" w:cs="Times New Roman"/>
          <w:sz w:val="22"/>
          <w:lang w:eastAsia="de-DE"/>
        </w:rPr>
        <w:t xml:space="preserv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 </w:t>
      </w:r>
    </w:p>
    <w:p w:rsidR="00071C6A" w:rsidRDefault="00422F18">
      <w:pPr>
        <w:rPr>
          <w:rFonts w:eastAsia="Times New Roman" w:cs="Times New Roman"/>
          <w:sz w:val="22"/>
          <w:lang w:eastAsia="de-DE"/>
        </w:rPr>
      </w:pPr>
      <w:r>
        <w:rPr>
          <w:rFonts w:eastAsia="Times New Roman" w:cs="Times New Roman"/>
          <w:sz w:val="22"/>
          <w:lang w:eastAsia="de-DE"/>
        </w:rPr>
        <w:t>Wir möchten</w:t>
      </w:r>
      <w:r w:rsidR="00C00B15" w:rsidRPr="00C00B15">
        <w:rPr>
          <w:rFonts w:eastAsia="Times New Roman" w:cs="Times New Roman"/>
          <w:sz w:val="22"/>
          <w:lang w:eastAsia="de-DE"/>
        </w:rPr>
        <w:t xml:space="preserve"> Sie daher bitten, mir spätestens bis zum </w:t>
      </w:r>
      <w:r w:rsidR="00C00B15" w:rsidRPr="00C00B15">
        <w:rPr>
          <w:rFonts w:eastAsia="Times New Roman" w:cs="Times New Roman"/>
          <w:b/>
          <w:sz w:val="22"/>
          <w:lang w:eastAsia="de-DE"/>
        </w:rPr>
        <w:t>12.09.202</w:t>
      </w:r>
      <w:r w:rsidR="00C00B15">
        <w:rPr>
          <w:rFonts w:eastAsia="Times New Roman" w:cs="Times New Roman"/>
          <w:b/>
          <w:sz w:val="22"/>
          <w:lang w:eastAsia="de-DE"/>
        </w:rPr>
        <w:t>2</w:t>
      </w:r>
      <w:r w:rsidR="00C00B15" w:rsidRPr="00C00B15">
        <w:rPr>
          <w:rFonts w:eastAsia="Times New Roman" w:cs="Times New Roman"/>
          <w:b/>
          <w:sz w:val="22"/>
          <w:lang w:eastAsia="de-DE"/>
        </w:rPr>
        <w:t xml:space="preserve"> </w:t>
      </w:r>
      <w:r w:rsidR="00C00B15" w:rsidRPr="00C00B15">
        <w:rPr>
          <w:rFonts w:eastAsia="Times New Roman" w:cs="Times New Roman"/>
          <w:sz w:val="22"/>
          <w:lang w:eastAsia="de-DE"/>
        </w:rPr>
        <w:t xml:space="preserve">einen der oben genannten Nachweise (Kopie </w:t>
      </w:r>
      <w:r w:rsidR="00C00B15">
        <w:rPr>
          <w:rFonts w:eastAsia="Times New Roman" w:cs="Times New Roman"/>
          <w:sz w:val="22"/>
          <w:lang w:eastAsia="de-DE"/>
        </w:rPr>
        <w:t>ist</w:t>
      </w:r>
      <w:r w:rsidR="00C00B15" w:rsidRPr="00C00B15">
        <w:rPr>
          <w:rFonts w:eastAsia="Times New Roman" w:cs="Times New Roman"/>
          <w:sz w:val="22"/>
          <w:lang w:eastAsia="de-DE"/>
        </w:rPr>
        <w:t xml:space="preserve"> ausreichend) zukommen zu lassen.</w:t>
      </w:r>
    </w:p>
    <w:p w:rsidR="00C00B15" w:rsidRDefault="00C00B15">
      <w:pPr>
        <w:rPr>
          <w:sz w:val="22"/>
        </w:rPr>
      </w:pPr>
    </w:p>
    <w:p w:rsidR="00C00B15" w:rsidRPr="00C00B15" w:rsidRDefault="00C00B15" w:rsidP="00C00B15">
      <w:pPr>
        <w:rPr>
          <w:rFonts w:eastAsia="Times New Roman" w:cs="Times New Roman"/>
          <w:sz w:val="22"/>
          <w:lang w:eastAsia="de-DE"/>
        </w:rPr>
      </w:pPr>
      <w:r w:rsidRPr="00C00B15">
        <w:rPr>
          <w:rFonts w:eastAsia="Times New Roman" w:cs="Times New Roman"/>
          <w:sz w:val="22"/>
          <w:lang w:eastAsia="de-DE"/>
        </w:rPr>
        <w:t xml:space="preserve">Sofern ein entsprechender Nachweis nicht erfolgt, </w:t>
      </w:r>
      <w:r w:rsidR="003776C0">
        <w:rPr>
          <w:rFonts w:eastAsia="Times New Roman" w:cs="Times New Roman"/>
          <w:sz w:val="22"/>
          <w:lang w:eastAsia="de-DE"/>
        </w:rPr>
        <w:t>sind wir</w:t>
      </w:r>
      <w:r w:rsidRPr="00C00B15">
        <w:rPr>
          <w:rFonts w:eastAsia="Times New Roman" w:cs="Times New Roman"/>
          <w:sz w:val="22"/>
          <w:lang w:eastAsia="de-DE"/>
        </w:rPr>
        <w:t xml:space="preserve"> gesetzlich verpflichtet, unverzüglich das Gesundheitsamt</w:t>
      </w:r>
      <w:r>
        <w:rPr>
          <w:rFonts w:eastAsia="Times New Roman" w:cs="Times New Roman"/>
          <w:sz w:val="22"/>
          <w:lang w:eastAsia="de-DE"/>
        </w:rPr>
        <w:t xml:space="preserve"> </w:t>
      </w:r>
      <w:r w:rsidRPr="00C00B15">
        <w:rPr>
          <w:rFonts w:eastAsia="Times New Roman" w:cs="Times New Roman"/>
          <w:sz w:val="22"/>
          <w:lang w:eastAsia="de-DE"/>
        </w:rPr>
        <w:t xml:space="preserve">darüber zu benachrichtigen und dem Gesundheitsamt personenbezogenen Angaben zu übermitteln. </w:t>
      </w:r>
    </w:p>
    <w:p w:rsidR="00C00B15" w:rsidRPr="00C00B15" w:rsidRDefault="00C00B15" w:rsidP="00C00B15">
      <w:pPr>
        <w:rPr>
          <w:rFonts w:eastAsia="Times New Roman" w:cs="Times New Roman"/>
          <w:sz w:val="22"/>
          <w:lang w:eastAsia="de-DE"/>
        </w:rPr>
      </w:pPr>
      <w:r w:rsidRPr="00C00B15">
        <w:rPr>
          <w:rFonts w:eastAsia="Times New Roman" w:cs="Times New Roman"/>
          <w:sz w:val="22"/>
          <w:lang w:eastAsia="de-DE"/>
        </w:rPr>
        <w:t>Das Gesundheitsamt kann Sie zu einer Beratung einladen und entscheiden, ob eine Geldbuße ausgesprochen wird!</w:t>
      </w:r>
    </w:p>
    <w:p w:rsidR="00C00B15" w:rsidRPr="0068671B" w:rsidRDefault="00C00B15" w:rsidP="00C00B15">
      <w:pPr>
        <w:rPr>
          <w:rFonts w:eastAsia="Times New Roman" w:cs="Times New Roman"/>
          <w:szCs w:val="20"/>
          <w:lang w:eastAsia="de-DE"/>
        </w:rPr>
      </w:pPr>
    </w:p>
    <w:p w:rsidR="00C00B15" w:rsidRPr="001321FC" w:rsidRDefault="00C00B15" w:rsidP="00C00B15">
      <w:pPr>
        <w:rPr>
          <w:rFonts w:eastAsia="Times New Roman" w:cs="Times New Roman"/>
          <w:sz w:val="22"/>
          <w:lang w:eastAsia="de-DE"/>
        </w:rPr>
      </w:pPr>
      <w:r w:rsidRPr="001321FC">
        <w:rPr>
          <w:rFonts w:eastAsia="Times New Roman" w:cs="Times New Roman"/>
          <w:sz w:val="22"/>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C00B15" w:rsidRDefault="00C00B15">
      <w:pPr>
        <w:rPr>
          <w:sz w:val="22"/>
        </w:rPr>
      </w:pPr>
    </w:p>
    <w:p w:rsidR="001321FC" w:rsidRPr="001321FC" w:rsidRDefault="001321FC" w:rsidP="001321FC">
      <w:pPr>
        <w:spacing w:line="360" w:lineRule="exact"/>
        <w:rPr>
          <w:rFonts w:eastAsia="Times New Roman" w:cs="Times New Roman"/>
          <w:sz w:val="22"/>
          <w:lang w:eastAsia="de-DE"/>
        </w:rPr>
      </w:pPr>
      <w:r w:rsidRPr="001321FC">
        <w:rPr>
          <w:rFonts w:eastAsia="Times New Roman" w:cs="Times New Roman"/>
          <w:sz w:val="22"/>
          <w:lang w:eastAsia="de-DE"/>
        </w:rPr>
        <w:t xml:space="preserve">Weitere Informationen können auch auf der Internetseite des Bundesministeriums für Gesundheit abgerufen werden: </w:t>
      </w:r>
    </w:p>
    <w:p w:rsidR="001321FC" w:rsidRPr="001321FC" w:rsidRDefault="00AF2104" w:rsidP="001321FC">
      <w:pPr>
        <w:spacing w:line="360" w:lineRule="exact"/>
        <w:rPr>
          <w:rFonts w:eastAsia="Times New Roman" w:cs="Times New Roman"/>
          <w:sz w:val="22"/>
          <w:lang w:eastAsia="de-DE"/>
        </w:rPr>
      </w:pPr>
      <w:hyperlink r:id="rId5" w:history="1">
        <w:r w:rsidR="001321FC" w:rsidRPr="001321FC">
          <w:rPr>
            <w:rFonts w:eastAsia="Times New Roman" w:cs="Times New Roman"/>
            <w:color w:val="0000FF"/>
            <w:sz w:val="22"/>
            <w:u w:val="single"/>
            <w:lang w:eastAsia="de-DE"/>
          </w:rPr>
          <w:t>https://www.bundesgesundheitsministerium.de/impfpflicht/faq-masernschutzgesetz.html</w:t>
        </w:r>
      </w:hyperlink>
    </w:p>
    <w:p w:rsidR="001321FC" w:rsidRPr="001321FC" w:rsidRDefault="001321FC" w:rsidP="001321FC">
      <w:pPr>
        <w:spacing w:line="276" w:lineRule="auto"/>
        <w:rPr>
          <w:rFonts w:eastAsia="Times New Roman" w:cs="Times New Roman"/>
          <w:sz w:val="22"/>
          <w:lang w:eastAsia="de-DE"/>
        </w:rPr>
      </w:pPr>
      <w:r w:rsidRPr="001321FC">
        <w:rPr>
          <w:rFonts w:eastAsia="Times New Roman" w:cs="Times New Roman"/>
          <w:sz w:val="22"/>
          <w:lang w:eastAsia="de-DE"/>
        </w:rPr>
        <w:t xml:space="preserve">Gesetzlich Versicherte haben Anspruch auf Schutzimpfungen. Dazu gehören auch die empfohlenen Schutzimpfungen gegen Masern. </w:t>
      </w:r>
    </w:p>
    <w:p w:rsidR="001321FC" w:rsidRPr="001321FC" w:rsidRDefault="001321FC" w:rsidP="001321FC">
      <w:pPr>
        <w:rPr>
          <w:rFonts w:eastAsia="Times New Roman" w:cs="Times New Roman"/>
          <w:sz w:val="22"/>
          <w:lang w:eastAsia="de-DE"/>
        </w:rPr>
      </w:pPr>
      <w:r w:rsidRPr="001321FC">
        <w:rPr>
          <w:rFonts w:eastAsia="Times New Roman" w:cs="Times New Roman"/>
          <w:sz w:val="22"/>
          <w:lang w:eastAsia="de-DE"/>
        </w:rPr>
        <w:t xml:space="preserve">Für jede Schülerin und jeden Schüler wird die Vorlage des Nachweises von der Schule dokumentiert. Die Dokumentation wird so lange aufbewahrt, bis die Schülerin/der Schüler die Schule verlässt. </w:t>
      </w:r>
    </w:p>
    <w:p w:rsidR="001321FC" w:rsidRPr="00C00B15" w:rsidRDefault="001321FC" w:rsidP="001321FC">
      <w:pPr>
        <w:rPr>
          <w:sz w:val="22"/>
        </w:rPr>
      </w:pPr>
    </w:p>
    <w:sectPr w:rsidR="001321FC" w:rsidRPr="00C00B15" w:rsidSect="00C00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15"/>
    <w:rsid w:val="00030A62"/>
    <w:rsid w:val="00071C6A"/>
    <w:rsid w:val="001321FC"/>
    <w:rsid w:val="003776C0"/>
    <w:rsid w:val="00422F18"/>
    <w:rsid w:val="00AF2104"/>
    <w:rsid w:val="00C00B15"/>
    <w:rsid w:val="00D62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1971"/>
  <w15:chartTrackingRefBased/>
  <w15:docId w15:val="{3F9298C3-5812-499A-9037-3848AE2F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B15"/>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ndesgesundheitsministerium.de/impfpflicht/faq-masernschutzgesetz.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dc:creator>
  <cp:keywords/>
  <dc:description/>
  <cp:lastModifiedBy>Braun</cp:lastModifiedBy>
  <cp:revision>4</cp:revision>
  <dcterms:created xsi:type="dcterms:W3CDTF">2022-01-14T09:31:00Z</dcterms:created>
  <dcterms:modified xsi:type="dcterms:W3CDTF">2022-01-18T08:41:00Z</dcterms:modified>
</cp:coreProperties>
</file>